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center"/>
        <w:rPr>
          <w:sz w:val="50"/>
          <w:szCs w:val="50"/>
        </w:rPr>
      </w:pPr>
      <w:bookmarkStart w:colFirst="0" w:colLast="0" w:name="_gjdgxs" w:id="0"/>
      <w:bookmarkEnd w:id="0"/>
      <w:r w:rsidDel="00000000" w:rsidR="00000000" w:rsidRPr="00000000">
        <w:rPr>
          <w:sz w:val="50"/>
          <w:szCs w:val="50"/>
          <w:rtl w:val="0"/>
        </w:rPr>
        <w:t xml:space="preserve">Formulaire d’inscription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480" w:lineRule="auto"/>
        <w:rPr/>
      </w:pPr>
      <w:r w:rsidDel="00000000" w:rsidR="00000000" w:rsidRPr="00000000">
        <w:rPr>
          <w:rtl w:val="0"/>
        </w:rPr>
        <w:t xml:space="preserve">Veuillez remplir ce formulaire pour vous inscrire à la formation</w:t>
      </w:r>
    </w:p>
    <w:p w:rsidR="00000000" w:rsidDel="00000000" w:rsidP="00000000" w:rsidRDefault="00000000" w:rsidRPr="00000000" w14:paraId="00000005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spacing w:line="480" w:lineRule="auto"/>
        <w:rPr/>
      </w:pPr>
      <w:bookmarkStart w:colFirst="0" w:colLast="0" w:name="_30j0zll" w:id="1"/>
      <w:bookmarkEnd w:id="1"/>
      <w:r w:rsidDel="00000000" w:rsidR="00000000" w:rsidRPr="00000000">
        <w:rPr>
          <w:rtl w:val="0"/>
        </w:rPr>
        <w:t xml:space="preserve">La formation</w:t>
      </w:r>
    </w:p>
    <w:p w:rsidR="00000000" w:rsidDel="00000000" w:rsidP="00000000" w:rsidRDefault="00000000" w:rsidRPr="00000000" w14:paraId="00000007">
      <w:pPr>
        <w:spacing w:line="480" w:lineRule="auto"/>
        <w:rPr/>
      </w:pPr>
      <w:r w:rsidDel="00000000" w:rsidR="00000000" w:rsidRPr="00000000">
        <w:rPr>
          <w:rtl w:val="0"/>
        </w:rPr>
        <w:t xml:space="preserve">Nom de la formation : …………………………………………………………………………………</w:t>
      </w:r>
    </w:p>
    <w:p w:rsidR="00000000" w:rsidDel="00000000" w:rsidP="00000000" w:rsidRDefault="00000000" w:rsidRPr="00000000" w14:paraId="00000008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spacing w:line="480" w:lineRule="auto"/>
        <w:rPr/>
        <w:sectPr>
          <w:headerReference r:id="rId6" w:type="default"/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1fob9te" w:id="2"/>
      <w:bookmarkEnd w:id="2"/>
      <w:r w:rsidDel="00000000" w:rsidR="00000000" w:rsidRPr="00000000">
        <w:rPr>
          <w:rtl w:val="0"/>
        </w:rPr>
        <w:t xml:space="preserve">Informations personnelles</w:t>
      </w:r>
    </w:p>
    <w:p w:rsidR="00000000" w:rsidDel="00000000" w:rsidP="00000000" w:rsidRDefault="00000000" w:rsidRPr="00000000" w14:paraId="0000000A">
      <w:pPr>
        <w:spacing w:line="480" w:lineRule="auto"/>
        <w:rPr/>
      </w:pPr>
      <w:r w:rsidDel="00000000" w:rsidR="00000000" w:rsidRPr="00000000">
        <w:rPr>
          <w:rtl w:val="0"/>
        </w:rPr>
        <w:t xml:space="preserve">Nom : ………………………………………</w:t>
      </w:r>
    </w:p>
    <w:p w:rsidR="00000000" w:rsidDel="00000000" w:rsidP="00000000" w:rsidRDefault="00000000" w:rsidRPr="00000000" w14:paraId="0000000B">
      <w:pPr>
        <w:spacing w:line="480" w:lineRule="auto"/>
        <w:rPr/>
        <w:sectPr>
          <w:type w:val="continuous"/>
          <w:pgSz w:h="16834" w:w="11909" w:orient="portrait"/>
          <w:pgMar w:bottom="1440" w:top="1440" w:left="1440" w:right="1440" w:header="720" w:footer="720"/>
          <w:cols w:equalWidth="0" w:num="2">
            <w:col w:space="720" w:w="4154.5"/>
            <w:col w:space="0" w:w="4154.5"/>
          </w:cols>
        </w:sectPr>
      </w:pPr>
      <w:r w:rsidDel="00000000" w:rsidR="00000000" w:rsidRPr="00000000">
        <w:rPr>
          <w:rtl w:val="0"/>
        </w:rPr>
        <w:t xml:space="preserve">Prénom : …………………………………</w:t>
      </w:r>
    </w:p>
    <w:p w:rsidR="00000000" w:rsidDel="00000000" w:rsidP="00000000" w:rsidRDefault="00000000" w:rsidRPr="00000000" w14:paraId="0000000C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480" w:lineRule="auto"/>
        <w:rPr/>
      </w:pPr>
      <w:r w:rsidDel="00000000" w:rsidR="00000000" w:rsidRPr="00000000">
        <w:rPr>
          <w:rtl w:val="0"/>
        </w:rPr>
        <w:t xml:space="preserve">Date de naissance : ……/……/……</w:t>
      </w:r>
    </w:p>
    <w:p w:rsidR="00000000" w:rsidDel="00000000" w:rsidP="00000000" w:rsidRDefault="00000000" w:rsidRPr="00000000" w14:paraId="0000000E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480" w:lineRule="auto"/>
        <w:rPr/>
        <w:sectPr>
          <w:type w:val="continuous"/>
          <w:pgSz w:h="16834" w:w="11909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  <w:t xml:space="preserve">Adresse : ……………………………………………………………………………………………….</w:t>
      </w:r>
    </w:p>
    <w:p w:rsidR="00000000" w:rsidDel="00000000" w:rsidP="00000000" w:rsidRDefault="00000000" w:rsidRPr="00000000" w14:paraId="00000010">
      <w:pPr>
        <w:spacing w:line="480" w:lineRule="auto"/>
        <w:rPr/>
      </w:pPr>
      <w:r w:rsidDel="00000000" w:rsidR="00000000" w:rsidRPr="00000000">
        <w:rPr>
          <w:rtl w:val="0"/>
        </w:rPr>
        <w:t xml:space="preserve">Code postal : ………………………………</w:t>
      </w:r>
    </w:p>
    <w:p w:rsidR="00000000" w:rsidDel="00000000" w:rsidP="00000000" w:rsidRDefault="00000000" w:rsidRPr="00000000" w14:paraId="00000011">
      <w:pPr>
        <w:spacing w:line="480" w:lineRule="auto"/>
        <w:rPr/>
        <w:sectPr>
          <w:type w:val="continuous"/>
          <w:pgSz w:h="16834" w:w="11909" w:orient="portrait"/>
          <w:pgMar w:bottom="1440" w:top="1440" w:left="1440" w:right="1440" w:header="720" w:footer="720"/>
          <w:cols w:equalWidth="0" w:num="2">
            <w:col w:space="720" w:w="4154.5"/>
            <w:col w:space="0" w:w="4154.5"/>
          </w:cols>
        </w:sectPr>
      </w:pPr>
      <w:r w:rsidDel="00000000" w:rsidR="00000000" w:rsidRPr="00000000">
        <w:rPr>
          <w:rtl w:val="0"/>
        </w:rPr>
        <w:t xml:space="preserve">Ville  : ………………………………………</w:t>
      </w:r>
    </w:p>
    <w:p w:rsidR="00000000" w:rsidDel="00000000" w:rsidP="00000000" w:rsidRDefault="00000000" w:rsidRPr="00000000" w14:paraId="00000012">
      <w:pPr>
        <w:spacing w:line="480" w:lineRule="auto"/>
        <w:rPr/>
      </w:pPr>
      <w:r w:rsidDel="00000000" w:rsidR="00000000" w:rsidRPr="00000000">
        <w:rPr>
          <w:rtl w:val="0"/>
        </w:rPr>
        <w:t xml:space="preserve">Pays : …………………………………………………………………………………………………...</w:t>
      </w:r>
    </w:p>
    <w:p w:rsidR="00000000" w:rsidDel="00000000" w:rsidP="00000000" w:rsidRDefault="00000000" w:rsidRPr="00000000" w14:paraId="00000013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480" w:lineRule="auto"/>
        <w:rPr/>
      </w:pPr>
      <w:r w:rsidDel="00000000" w:rsidR="00000000" w:rsidRPr="00000000">
        <w:rPr>
          <w:rtl w:val="0"/>
        </w:rPr>
        <w:t xml:space="preserve">E-mail : ………………………………………………………………………………………………….</w:t>
      </w:r>
    </w:p>
    <w:p w:rsidR="00000000" w:rsidDel="00000000" w:rsidP="00000000" w:rsidRDefault="00000000" w:rsidRPr="00000000" w14:paraId="00000015">
      <w:pPr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480" w:lineRule="auto"/>
        <w:rPr/>
      </w:pPr>
      <w:r w:rsidDel="00000000" w:rsidR="00000000" w:rsidRPr="00000000">
        <w:rPr>
          <w:rtl w:val="0"/>
        </w:rPr>
        <w:t xml:space="preserve">Numéro de téléphone : ………………………………………………………………………………</w:t>
      </w:r>
    </w:p>
    <w:sectPr>
      <w:type w:val="continuous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spacing w:before="240" w:line="240" w:lineRule="auto"/>
      <w:jc w:val="center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Document proposé par Edusign</w:t>
      <w:br w:type="textWrapping"/>
      <w:t xml:space="preserve"> Edusign est une solution de signature électronique et de gestion de documents pour la formation.</w:t>
      <w:br w:type="textWrapping"/>
      <w:t xml:space="preserve"> Inscription gratuite sur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20"/>
          <w:szCs w:val="20"/>
          <w:u w:val="single"/>
          <w:rtl w:val="0"/>
        </w:rPr>
        <w:t xml:space="preserve">edusign.com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widowControl w:val="0"/>
      <w:tabs>
        <w:tab w:val="center" w:leader="none" w:pos="4536"/>
        <w:tab w:val="right" w:leader="none" w:pos="9072"/>
      </w:tabs>
      <w:spacing w:line="240" w:lineRule="auto"/>
      <w:jc w:val="center"/>
      <w:rPr>
        <w:rFonts w:ascii="Century Gothic" w:cs="Century Gothic" w:eastAsia="Century Gothic" w:hAnsi="Century Gothic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